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BACB1" w14:textId="6658EE98" w:rsidR="005031A7" w:rsidRPr="00E15D81" w:rsidRDefault="00584790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媒體社群經營課</w:t>
      </w:r>
      <w:r w:rsidR="00A83F1A" w:rsidRPr="00E15D81">
        <w:rPr>
          <w:rFonts w:ascii="標楷體" w:eastAsia="標楷體" w:hAnsi="標楷體" w:hint="eastAsia"/>
          <w:b/>
          <w:noProof/>
          <w:color w:val="auto"/>
          <w:sz w:val="28"/>
          <w:szCs w:val="28"/>
          <w:u w:val="double"/>
          <w:bdr w:val="none" w:sz="0" w:space="0" w:color="auto"/>
          <w:lang w:val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8C0002" wp14:editId="7E02D05D">
                <wp:simplePos x="0" y="0"/>
                <wp:positionH relativeFrom="column">
                  <wp:posOffset>13335</wp:posOffset>
                </wp:positionH>
                <wp:positionV relativeFrom="paragraph">
                  <wp:posOffset>-52705</wp:posOffset>
                </wp:positionV>
                <wp:extent cx="1356360" cy="342900"/>
                <wp:effectExtent l="11430" t="11430" r="1333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322F" w14:textId="72117988" w:rsidR="00BB7681" w:rsidRDefault="00BB7681"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【</w:t>
                            </w:r>
                            <w:r w:rsidR="00EA4C8D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線上直播</w:t>
                            </w:r>
                            <w:r w:rsidRPr="003033CE">
                              <w:rPr>
                                <w:rFonts w:ascii="標楷體" w:eastAsia="標楷體" w:hAnsi="標楷體" w:hint="eastAsia"/>
                                <w:b/>
                                <w:color w:val="auto"/>
                                <w:u w:val="double"/>
                              </w:rPr>
                              <w:t>課】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8C00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-4.15pt;width:106.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">
                <v:textbox>
                  <w:txbxContent>
                    <w:p w14:paraId="1F3C322F" w14:textId="72117988" w:rsidR="00BB7681" w:rsidRDefault="00BB7681"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【</w:t>
                      </w:r>
                      <w:r w:rsidR="00EA4C8D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線上直播</w:t>
                      </w:r>
                      <w:r w:rsidRPr="003033CE">
                        <w:rPr>
                          <w:rFonts w:ascii="標楷體" w:eastAsia="標楷體" w:hAnsi="標楷體" w:hint="eastAsia"/>
                          <w:b/>
                          <w:color w:val="auto"/>
                          <w:u w:val="double"/>
                        </w:rPr>
                        <w:t>課】</w:t>
                      </w:r>
                    </w:p>
                  </w:txbxContent>
                </v:textbox>
              </v:shape>
            </w:pict>
          </mc:Fallback>
        </mc:AlternateContent>
      </w:r>
    </w:p>
    <w:p w14:paraId="60BCD638" w14:textId="77777777" w:rsidR="004C123A" w:rsidRPr="00E15D81" w:rsidRDefault="00F45EDC" w:rsidP="00BB5CE3">
      <w:pPr>
        <w:autoSpaceDE w:val="0"/>
        <w:autoSpaceDN w:val="0"/>
        <w:spacing w:beforeLines="50" w:before="180" w:afterLines="15" w:after="54" w:line="300" w:lineRule="exact"/>
        <w:ind w:leftChars="-200" w:left="-480"/>
        <w:jc w:val="center"/>
        <w:rPr>
          <w:rFonts w:ascii="標楷體" w:eastAsia="標楷體" w:hAnsi="標楷體"/>
          <w:b/>
          <w:color w:val="auto"/>
          <w:sz w:val="28"/>
          <w:szCs w:val="28"/>
          <w:u w:val="double"/>
        </w:rPr>
      </w:pPr>
      <w:r w:rsidRPr="00E15D81">
        <w:rPr>
          <w:rFonts w:ascii="標楷體" w:eastAsia="標楷體" w:hAnsi="標楷體" w:hint="eastAsia"/>
          <w:b/>
          <w:color w:val="auto"/>
          <w:sz w:val="28"/>
          <w:szCs w:val="28"/>
          <w:u w:val="double"/>
        </w:rPr>
        <w:t>報  名  表</w:t>
      </w:r>
    </w:p>
    <w:p w14:paraId="23C54BC7" w14:textId="3290CD0D" w:rsidR="00B659AF" w:rsidRPr="00D403F7" w:rsidRDefault="00F45EDC" w:rsidP="00B04B82">
      <w:pPr>
        <w:spacing w:line="340" w:lineRule="exac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A83F1A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</w:t>
      </w:r>
      <w:r w:rsidR="00C51630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時間：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202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2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年</w:t>
      </w:r>
      <w:r w:rsidR="00BB7681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月</w:t>
      </w:r>
      <w:r w:rsidR="00584790">
        <w:rPr>
          <w:rFonts w:ascii="標楷體" w:eastAsia="標楷體" w:hAnsi="標楷體" w:hint="eastAsia"/>
          <w:b/>
          <w:color w:val="auto"/>
          <w:sz w:val="22"/>
          <w:szCs w:val="22"/>
        </w:rPr>
        <w:t>24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日(</w:t>
      </w:r>
      <w:r w:rsidR="00186476"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二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) 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:30-1</w:t>
      </w:r>
      <w:r w:rsidR="00186476" w:rsidRPr="00D403F7">
        <w:rPr>
          <w:rFonts w:ascii="標楷體" w:eastAsia="標楷體" w:hAnsi="標楷體"/>
          <w:b/>
          <w:color w:val="auto"/>
          <w:sz w:val="22"/>
          <w:szCs w:val="22"/>
        </w:rPr>
        <w:t>6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:30 (1</w:t>
      </w:r>
      <w:r w:rsidR="00681D94" w:rsidRPr="00D403F7">
        <w:rPr>
          <w:rFonts w:ascii="標楷體" w:eastAsia="標楷體" w:hAnsi="標楷體"/>
          <w:b/>
          <w:color w:val="auto"/>
          <w:sz w:val="22"/>
          <w:szCs w:val="22"/>
        </w:rPr>
        <w:t>3</w:t>
      </w:r>
      <w:r w:rsidR="00AC39AD" w:rsidRPr="00D403F7">
        <w:rPr>
          <w:rFonts w:ascii="標楷體" w:eastAsia="標楷體" w:hAnsi="標楷體"/>
          <w:b/>
          <w:color w:val="auto"/>
          <w:sz w:val="22"/>
          <w:szCs w:val="22"/>
        </w:rPr>
        <w:t>:00起學員報到)</w:t>
      </w:r>
    </w:p>
    <w:p w14:paraId="0253157C" w14:textId="642C0CFF" w:rsidR="00EA4C8D" w:rsidRPr="00EA4C8D" w:rsidRDefault="00673A7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b/>
          <w:color w:val="auto"/>
          <w:sz w:val="22"/>
          <w:szCs w:val="22"/>
        </w:rPr>
      </w:pPr>
      <w:r w:rsidRPr="00D403F7">
        <w:rPr>
          <w:rFonts w:ascii="標楷體" w:eastAsia="標楷體" w:hAnsi="標楷體" w:hint="eastAsia"/>
          <w:b/>
          <w:color w:val="auto"/>
          <w:sz w:val="22"/>
          <w:szCs w:val="22"/>
        </w:rPr>
        <w:t>§</w:t>
      </w:r>
      <w:r w:rsidR="00EA4C8D">
        <w:rPr>
          <w:rFonts w:ascii="標楷體" w:eastAsia="標楷體" w:hAnsi="標楷體" w:hint="eastAsia"/>
          <w:b/>
          <w:color w:val="auto"/>
          <w:sz w:val="22"/>
          <w:szCs w:val="22"/>
        </w:rPr>
        <w:t xml:space="preserve"> 上課方式：</w:t>
      </w:r>
      <w:r w:rsidR="00EA4C8D" w:rsidRPr="00EA4C8D">
        <w:rPr>
          <w:rFonts w:ascii="標楷體" w:eastAsia="標楷體" w:hAnsi="標楷體"/>
          <w:b/>
          <w:color w:val="auto"/>
          <w:sz w:val="22"/>
          <w:szCs w:val="22"/>
        </w:rPr>
        <w:t>【線上直播課】將在課程前傳直播連結給學員</w:t>
      </w:r>
    </w:p>
    <w:p w14:paraId="0AC78CBA" w14:textId="4998B979" w:rsidR="00F45EDC" w:rsidRDefault="00ED21D5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/>
          <w:color w:val="auto"/>
          <w:sz w:val="22"/>
          <w:szCs w:val="22"/>
        </w:rPr>
      </w:pPr>
      <w:r>
        <w:rPr>
          <w:rFonts w:ascii="標楷體" w:eastAsia="標楷體" w:hAnsi="標楷體"/>
          <w:color w:val="auto"/>
          <w:sz w:val="22"/>
          <w:szCs w:val="22"/>
        </w:rPr>
        <w:t>請填妥以下資料</w:t>
      </w:r>
      <w:r w:rsidR="00B8239E" w:rsidRPr="00B8239E">
        <w:rPr>
          <w:rFonts w:ascii="標楷體" w:eastAsia="標楷體" w:hAnsi="標楷體" w:hint="eastAsia"/>
          <w:color w:val="auto"/>
          <w:sz w:val="22"/>
          <w:szCs w:val="22"/>
        </w:rPr>
        <w:t>E-mail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至台北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市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雜誌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商業同業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公會</w:t>
      </w:r>
      <w:r w:rsidR="00A83F1A">
        <w:rPr>
          <w:rFonts w:ascii="標楷體" w:eastAsia="標楷體" w:hAnsi="標楷體" w:hint="eastAsia"/>
          <w:color w:val="auto"/>
          <w:sz w:val="22"/>
          <w:szCs w:val="22"/>
        </w:rPr>
        <w:t>陳</w:t>
      </w:r>
      <w:r w:rsidR="006835B1" w:rsidRPr="00B8239E">
        <w:rPr>
          <w:rStyle w:val="style1681"/>
          <w:rFonts w:ascii="標楷體" w:eastAsia="標楷體" w:hAnsi="標楷體" w:hint="default"/>
          <w:sz w:val="22"/>
          <w:szCs w:val="22"/>
        </w:rPr>
        <w:t>小姐</w:t>
      </w:r>
      <w:r w:rsidR="00F45EDC" w:rsidRPr="00B8239E">
        <w:rPr>
          <w:rFonts w:ascii="標楷體" w:eastAsia="標楷體" w:hAnsi="標楷體"/>
          <w:color w:val="auto"/>
          <w:sz w:val="22"/>
          <w:szCs w:val="22"/>
        </w:rPr>
        <w:t>收，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電話：</w:t>
      </w:r>
      <w:r w:rsidR="00746D6D">
        <w:rPr>
          <w:rFonts w:ascii="標楷體" w:eastAsia="標楷體" w:hAnsi="標楷體" w:hint="eastAsia"/>
          <w:color w:val="auto"/>
          <w:sz w:val="22"/>
          <w:szCs w:val="22"/>
        </w:rPr>
        <w:t>02-27165696</w:t>
      </w:r>
      <w:r w:rsidR="00166FA5">
        <w:rPr>
          <w:rFonts w:ascii="標楷體" w:eastAsia="標楷體" w:hAnsi="標楷體" w:hint="eastAsia"/>
          <w:color w:val="auto"/>
          <w:sz w:val="22"/>
          <w:szCs w:val="22"/>
        </w:rPr>
        <w:t>、</w:t>
      </w:r>
      <w:r w:rsidR="00F45EDC" w:rsidRPr="00B8239E">
        <w:rPr>
          <w:rFonts w:ascii="標楷體" w:eastAsia="標楷體" w:hAnsi="標楷體" w:hint="eastAsia"/>
          <w:color w:val="auto"/>
          <w:sz w:val="22"/>
          <w:szCs w:val="22"/>
        </w:rPr>
        <w:t>email：</w:t>
      </w:r>
      <w:hyperlink r:id="rId7" w:history="1">
        <w:r w:rsidR="00584790" w:rsidRPr="00197323">
          <w:rPr>
            <w:rStyle w:val="a9"/>
            <w:rFonts w:ascii="標楷體" w:eastAsia="標楷體" w:hAnsi="標楷體"/>
            <w:sz w:val="22"/>
            <w:szCs w:val="22"/>
          </w:rPr>
          <w:t>kate_chen@magazine.org.tw</w:t>
        </w:r>
      </w:hyperlink>
    </w:p>
    <w:p w14:paraId="32AB0CE3" w14:textId="4F159385" w:rsidR="00584790" w:rsidRPr="00584790" w:rsidRDefault="00584790" w:rsidP="00EA4C8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spacing w:beforeLines="25" w:before="90" w:line="320" w:lineRule="atLeast"/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</w:pPr>
      <w:r w:rsidRPr="00584790"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  <w:t>同一學員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同時報名</w:t>
      </w:r>
      <w:r w:rsidRPr="00584790">
        <w:rPr>
          <w:rFonts w:ascii="標楷體" w:eastAsia="標楷體" w:hAnsi="標楷體" w:hint="eastAsia"/>
          <w:b/>
          <w:color w:val="auto"/>
          <w:sz w:val="22"/>
          <w:szCs w:val="22"/>
          <w:u w:val="single"/>
        </w:rPr>
        <w:t>本</w:t>
      </w:r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課程和</w:t>
      </w:r>
      <w:hyperlink r:id="rId8" w:tgtFrame="_blank" w:history="1">
        <w:r w:rsidRPr="00584790">
          <w:rPr>
            <w:rFonts w:ascii="標楷體" w:eastAsia="標楷體" w:hAnsi="標楷體"/>
            <w:b/>
            <w:color w:val="auto"/>
            <w:sz w:val="22"/>
            <w:szCs w:val="22"/>
            <w:u w:val="single"/>
          </w:rPr>
          <w:t>6/10(五)打造超級IP經營</w:t>
        </w:r>
      </w:hyperlink>
      <w:r w:rsidRPr="00584790">
        <w:rPr>
          <w:rFonts w:ascii="標楷體" w:eastAsia="標楷體" w:hAnsi="標楷體"/>
          <w:b/>
          <w:color w:val="auto"/>
          <w:sz w:val="22"/>
          <w:szCs w:val="22"/>
          <w:u w:val="single"/>
        </w:rPr>
        <w:t>課，可享兩堂課程報名價9折優惠，敬請把握機會!!</w:t>
      </w:r>
    </w:p>
    <w:tbl>
      <w:tblPr>
        <w:tblStyle w:val="aa"/>
        <w:tblW w:w="10915" w:type="dxa"/>
        <w:jc w:val="center"/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7"/>
        <w:gridCol w:w="818"/>
        <w:gridCol w:w="742"/>
        <w:gridCol w:w="1348"/>
        <w:gridCol w:w="1198"/>
        <w:gridCol w:w="2415"/>
      </w:tblGrid>
      <w:tr w:rsidR="00BB5CE3" w:rsidRPr="009F6963" w14:paraId="3D87126E" w14:textId="77777777" w:rsidTr="00B04B82">
        <w:trPr>
          <w:trHeight w:hRule="exact" w:val="360"/>
          <w:jc w:val="center"/>
        </w:trPr>
        <w:tc>
          <w:tcPr>
            <w:tcW w:w="10915" w:type="dxa"/>
            <w:gridSpan w:val="8"/>
            <w:shd w:val="clear" w:color="auto" w:fill="DBE5F1" w:themeFill="accent1" w:themeFillTint="33"/>
          </w:tcPr>
          <w:p w14:paraId="246E7B90" w14:textId="77777777" w:rsidR="00BB5CE3" w:rsidRPr="00BB7681" w:rsidRDefault="00BB5CE3" w:rsidP="006C38CD">
            <w:pPr>
              <w:jc w:val="both"/>
              <w:rPr>
                <w:rFonts w:ascii="標楷體" w:eastAsia="標楷體" w:hAnsi="標楷體"/>
                <w:b/>
                <w:i/>
                <w:i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color w:val="auto"/>
                <w:sz w:val="22"/>
                <w:szCs w:val="22"/>
              </w:rPr>
              <w:t>基本資料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【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下列資料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請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務必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詳實填寫，以利報名作業</w:t>
            </w:r>
            <w:r w:rsidRPr="00BB7681">
              <w:rPr>
                <w:rFonts w:ascii="標楷體" w:eastAsia="標楷體" w:hAnsi="標楷體" w:hint="eastAsia"/>
                <w:iCs/>
                <w:color w:val="auto"/>
                <w:sz w:val="22"/>
                <w:szCs w:val="22"/>
              </w:rPr>
              <w:t>，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符號為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必填</w:t>
            </w:r>
            <w:r w:rsidRPr="00BB7681">
              <w:rPr>
                <w:rFonts w:ascii="標楷體" w:eastAsia="標楷體" w:hAnsi="標楷體"/>
                <w:iCs/>
                <w:color w:val="auto"/>
                <w:sz w:val="22"/>
                <w:szCs w:val="22"/>
              </w:rPr>
              <w:t>（若不敷使用，請自行加頁）】</w:t>
            </w:r>
          </w:p>
        </w:tc>
      </w:tr>
      <w:tr w:rsidR="00BB5CE3" w:rsidRPr="009F6963" w14:paraId="4CD0D93E" w14:textId="77777777" w:rsidTr="00BB7681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1DAC95D" w14:textId="77777777" w:rsidR="00BB5CE3" w:rsidRPr="00BB7681" w:rsidRDefault="00BB5CE3" w:rsidP="004A198A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*服務公司：</w:t>
            </w:r>
          </w:p>
        </w:tc>
        <w:tc>
          <w:tcPr>
            <w:tcW w:w="3653" w:type="dxa"/>
            <w:gridSpan w:val="3"/>
            <w:shd w:val="clear" w:color="auto" w:fill="DBE5F1" w:themeFill="accent1" w:themeFillTint="33"/>
          </w:tcPr>
          <w:p w14:paraId="416BA3D7" w14:textId="77777777" w:rsidR="00BB5CE3" w:rsidRPr="00BB7681" w:rsidRDefault="00BB5CE3" w:rsidP="004A198A">
            <w:pPr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gridSpan w:val="2"/>
            <w:shd w:val="clear" w:color="auto" w:fill="DBE5F1" w:themeFill="accent1" w:themeFillTint="33"/>
          </w:tcPr>
          <w:p w14:paraId="59794BA5" w14:textId="77777777" w:rsidR="00BB5CE3" w:rsidRPr="00BB7681" w:rsidRDefault="00BB5CE3" w:rsidP="004A198A">
            <w:pPr>
              <w:ind w:leftChars="-50" w:left="-120" w:rightChars="-45" w:right="-108" w:firstLineChars="50" w:firstLine="11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統一編號：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613" w:type="dxa"/>
            <w:gridSpan w:val="2"/>
            <w:shd w:val="clear" w:color="auto" w:fill="DBE5F1" w:themeFill="accent1" w:themeFillTint="33"/>
          </w:tcPr>
          <w:p w14:paraId="1D57CFF0" w14:textId="77777777" w:rsidR="00BB5CE3" w:rsidRPr="00BB7681" w:rsidRDefault="00BB5CE3" w:rsidP="004A198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*收據：□同公司 □同姓名 □其他：</w:t>
            </w:r>
          </w:p>
        </w:tc>
      </w:tr>
      <w:tr w:rsidR="00BB5CE3" w:rsidRPr="009F6963" w14:paraId="6BF5E3F5" w14:textId="77777777" w:rsidTr="00B04B82">
        <w:trPr>
          <w:trHeight w:val="337"/>
          <w:jc w:val="center"/>
        </w:trPr>
        <w:tc>
          <w:tcPr>
            <w:tcW w:w="1559" w:type="dxa"/>
            <w:shd w:val="clear" w:color="auto" w:fill="DBE5F1" w:themeFill="accent1" w:themeFillTint="33"/>
          </w:tcPr>
          <w:p w14:paraId="032AFC10" w14:textId="77777777" w:rsidR="00BB5CE3" w:rsidRPr="00BB7681" w:rsidRDefault="00BB5CE3" w:rsidP="009F6963">
            <w:pPr>
              <w:ind w:leftChars="-9" w:left="-22" w:rightChars="-21" w:right="-5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*公司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地址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：</w:t>
            </w:r>
          </w:p>
        </w:tc>
        <w:tc>
          <w:tcPr>
            <w:tcW w:w="9356" w:type="dxa"/>
            <w:gridSpan w:val="7"/>
            <w:shd w:val="clear" w:color="auto" w:fill="DBE5F1" w:themeFill="accent1" w:themeFillTint="33"/>
          </w:tcPr>
          <w:p w14:paraId="2314B1CE" w14:textId="77777777" w:rsidR="00BB5CE3" w:rsidRPr="00BB7681" w:rsidRDefault="00BB5CE3" w:rsidP="00E431E9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1D19C29A" w14:textId="77777777" w:rsidTr="00584790">
        <w:trPr>
          <w:trHeight w:val="242"/>
          <w:jc w:val="center"/>
        </w:trPr>
        <w:tc>
          <w:tcPr>
            <w:tcW w:w="1559" w:type="dxa"/>
            <w:vAlign w:val="center"/>
          </w:tcPr>
          <w:p w14:paraId="533720B8" w14:textId="5DC3FA09" w:rsidR="00681D94" w:rsidRPr="00BB7681" w:rsidRDefault="00681D94" w:rsidP="00BB7681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*姓   名</w:t>
            </w:r>
          </w:p>
        </w:tc>
        <w:tc>
          <w:tcPr>
            <w:tcW w:w="1418" w:type="dxa"/>
            <w:vAlign w:val="center"/>
          </w:tcPr>
          <w:p w14:paraId="04EF1049" w14:textId="2934B8BA" w:rsidR="00681D94" w:rsidRPr="00BB7681" w:rsidRDefault="00681D94" w:rsidP="00681D94">
            <w:pPr>
              <w:spacing w:beforeLines="25" w:before="90"/>
              <w:ind w:leftChars="-9" w:left="-22"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*職   稱</w:t>
            </w:r>
          </w:p>
        </w:tc>
        <w:tc>
          <w:tcPr>
            <w:tcW w:w="1417" w:type="dxa"/>
            <w:vAlign w:val="center"/>
          </w:tcPr>
          <w:p w14:paraId="68537361" w14:textId="77777777" w:rsid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*電話</w:t>
            </w:r>
          </w:p>
          <w:p w14:paraId="62506109" w14:textId="1B7811E6" w:rsidR="00681D94" w:rsidRPr="00BB7681" w:rsidRDefault="00681D94" w:rsidP="00A83F1A">
            <w:pPr>
              <w:spacing w:line="300" w:lineRule="exact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(含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分機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)</w:t>
            </w:r>
          </w:p>
        </w:tc>
        <w:tc>
          <w:tcPr>
            <w:tcW w:w="1560" w:type="dxa"/>
            <w:gridSpan w:val="2"/>
            <w:vAlign w:val="center"/>
          </w:tcPr>
          <w:p w14:paraId="40A79007" w14:textId="29A93DBC" w:rsidR="00681D94" w:rsidRPr="00BB7681" w:rsidRDefault="00681D94" w:rsidP="00681D94">
            <w:pPr>
              <w:spacing w:beforeLines="25" w:before="90"/>
              <w:ind w:rightChars="-45" w:right="-108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*手   機</w:t>
            </w:r>
          </w:p>
        </w:tc>
        <w:tc>
          <w:tcPr>
            <w:tcW w:w="2546" w:type="dxa"/>
            <w:gridSpan w:val="2"/>
            <w:vAlign w:val="center"/>
          </w:tcPr>
          <w:p w14:paraId="774D3CBF" w14:textId="34D87DA0" w:rsidR="00681D94" w:rsidRPr="00BB7681" w:rsidRDefault="00681D94" w:rsidP="00681D94">
            <w:pPr>
              <w:spacing w:beforeLines="25" w:before="90"/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*E-MA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I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L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69207447" w14:textId="67748D19" w:rsidR="00681D94" w:rsidRPr="00BB7681" w:rsidRDefault="00681D94" w:rsidP="00681D94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備註</w:t>
            </w:r>
          </w:p>
        </w:tc>
      </w:tr>
      <w:tr w:rsidR="00681D94" w:rsidRPr="009F6963" w14:paraId="6518CACA" w14:textId="77777777" w:rsidTr="00584790">
        <w:trPr>
          <w:trHeight w:val="360"/>
          <w:jc w:val="center"/>
        </w:trPr>
        <w:tc>
          <w:tcPr>
            <w:tcW w:w="1559" w:type="dxa"/>
          </w:tcPr>
          <w:p w14:paraId="004B5CA0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2D0EF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69A3CCF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4BFBAAB3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10D075FD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284B2009" w14:textId="2DC0A9E0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40D7567D" w14:textId="77777777" w:rsidTr="00584790">
        <w:trPr>
          <w:trHeight w:val="360"/>
          <w:jc w:val="center"/>
        </w:trPr>
        <w:tc>
          <w:tcPr>
            <w:tcW w:w="1559" w:type="dxa"/>
          </w:tcPr>
          <w:p w14:paraId="0328993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78A0FFF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9474A5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84BA19A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68836B9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4C41146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5309BEBD" w14:textId="77777777" w:rsidTr="00584790">
        <w:trPr>
          <w:trHeight w:val="360"/>
          <w:jc w:val="center"/>
        </w:trPr>
        <w:tc>
          <w:tcPr>
            <w:tcW w:w="1559" w:type="dxa"/>
          </w:tcPr>
          <w:p w14:paraId="7531A384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5AFD9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19BF161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2BE7B51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708DB6E7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7AEAC04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BB7681" w:rsidRPr="009F6963" w14:paraId="33CB6DE2" w14:textId="77777777" w:rsidTr="00584790">
        <w:trPr>
          <w:trHeight w:val="360"/>
          <w:jc w:val="center"/>
        </w:trPr>
        <w:tc>
          <w:tcPr>
            <w:tcW w:w="1559" w:type="dxa"/>
          </w:tcPr>
          <w:p w14:paraId="636B3D76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421BD79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D6E8A1F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54B5A5D2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57A74BF8" w14:textId="77777777" w:rsidR="00BB7681" w:rsidRPr="00BB7681" w:rsidRDefault="00BB7681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481A4B66" w14:textId="77777777" w:rsidR="00BB7681" w:rsidRPr="00BB7681" w:rsidRDefault="00BB7681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681D94" w:rsidRPr="009F6963" w14:paraId="36859A0D" w14:textId="77777777" w:rsidTr="00584790">
        <w:trPr>
          <w:trHeight w:val="360"/>
          <w:jc w:val="center"/>
        </w:trPr>
        <w:tc>
          <w:tcPr>
            <w:tcW w:w="1559" w:type="dxa"/>
          </w:tcPr>
          <w:p w14:paraId="201DCBC2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21E9CDB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744D0E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  <w:gridSpan w:val="2"/>
          </w:tcPr>
          <w:p w14:paraId="17BD0794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546" w:type="dxa"/>
            <w:gridSpan w:val="2"/>
          </w:tcPr>
          <w:p w14:paraId="49D8650C" w14:textId="77777777" w:rsidR="00681D94" w:rsidRPr="00BB7681" w:rsidRDefault="00681D94" w:rsidP="00681D94">
            <w:pPr>
              <w:spacing w:beforeLines="50" w:before="180"/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0DA9649D" w14:textId="77777777" w:rsidR="00681D94" w:rsidRPr="00BB7681" w:rsidRDefault="00681D94" w:rsidP="00681D94">
            <w:pPr>
              <w:spacing w:beforeLines="50" w:before="180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</w:p>
        </w:tc>
      </w:tr>
      <w:tr w:rsidR="00F92218" w:rsidRPr="009F6963" w14:paraId="55250CBA" w14:textId="77777777" w:rsidTr="00584790">
        <w:trPr>
          <w:trHeight w:val="360"/>
          <w:jc w:val="center"/>
        </w:trPr>
        <w:tc>
          <w:tcPr>
            <w:tcW w:w="1559" w:type="dxa"/>
          </w:tcPr>
          <w:p w14:paraId="09938FEB" w14:textId="02242CD4" w:rsidR="00F92218" w:rsidRPr="00BB7681" w:rsidRDefault="00F92218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項目</w:t>
            </w:r>
          </w:p>
        </w:tc>
        <w:tc>
          <w:tcPr>
            <w:tcW w:w="2835" w:type="dxa"/>
            <w:gridSpan w:val="2"/>
          </w:tcPr>
          <w:p w14:paraId="416600FC" w14:textId="4CD982E8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個人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6/10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4106" w:type="dxa"/>
            <w:gridSpan w:val="4"/>
          </w:tcPr>
          <w:p w14:paraId="24D1C86F" w14:textId="6045BD4B" w:rsidR="00F92218" w:rsidRPr="00BB7681" w:rsidRDefault="00B04B82" w:rsidP="00F92218">
            <w:pPr>
              <w:spacing w:beforeLines="50" w:before="180"/>
              <w:ind w:rightChars="-45" w:right="-108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團體</w:t>
            </w:r>
            <w:proofErr w:type="gramStart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早鳥票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(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6/10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前報名)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14:paraId="1F031ABA" w14:textId="20915018" w:rsidR="00F92218" w:rsidRPr="00BB7681" w:rsidRDefault="00B04B82" w:rsidP="00F92218">
            <w:pPr>
              <w:spacing w:beforeLines="50" w:before="180"/>
              <w:jc w:val="center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一般票 (</w:t>
            </w:r>
            <w:r w:rsidR="00584790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6/10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後報名)</w:t>
            </w:r>
          </w:p>
        </w:tc>
      </w:tr>
      <w:tr w:rsidR="00F92218" w:rsidRPr="009F6963" w14:paraId="4C070B8E" w14:textId="77777777" w:rsidTr="00584790">
        <w:trPr>
          <w:trHeight w:val="360"/>
          <w:jc w:val="center"/>
        </w:trPr>
        <w:tc>
          <w:tcPr>
            <w:tcW w:w="1559" w:type="dxa"/>
            <w:vAlign w:val="center"/>
          </w:tcPr>
          <w:p w14:paraId="26822977" w14:textId="1C0C3EBA" w:rsidR="001B504D" w:rsidRPr="00BB7681" w:rsidRDefault="001B504D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雜誌公會會員　</w:t>
            </w:r>
            <w:r w:rsidR="00B04B82"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14:paraId="3DBA3ECC" w14:textId="77777777" w:rsidR="00F92218" w:rsidRDefault="00F92218" w:rsidP="00E15D81">
            <w:pPr>
              <w:ind w:rightChars="-45" w:right="-108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  <w:p w14:paraId="69BE20B9" w14:textId="2D07E31D" w:rsidR="00E15D81" w:rsidRPr="00BB7681" w:rsidRDefault="00E15D81" w:rsidP="00E15D81">
            <w:pPr>
              <w:ind w:rightChars="-45" w:right="-108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hyperlink r:id="rId9" w:tgtFrame="_blank" w:history="1">
              <w:r w:rsidRPr="00E15D81">
                <w:rPr>
                  <w:rFonts w:ascii="標楷體" w:eastAsia="標楷體" w:hAnsi="標楷體"/>
                  <w:b/>
                  <w:color w:val="FF0000"/>
                  <w:sz w:val="22"/>
                  <w:szCs w:val="22"/>
                </w:rPr>
                <w:t>6/10(五)打造超級IP經營</w:t>
              </w:r>
            </w:hyperlink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，3</w:t>
            </w:r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,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960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4106" w:type="dxa"/>
            <w:gridSpan w:val="4"/>
            <w:vAlign w:val="center"/>
          </w:tcPr>
          <w:p w14:paraId="3A1FF420" w14:textId="77777777" w:rsidR="00F92218" w:rsidRDefault="00B04B82" w:rsidP="00A83F1A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  <w:p w14:paraId="47E04758" w14:textId="48D5E5B0" w:rsidR="00584790" w:rsidRPr="00BB7681" w:rsidRDefault="00584790" w:rsidP="00A83F1A">
            <w:pPr>
              <w:jc w:val="both"/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021DCB25" w14:textId="20E780B8" w:rsidR="00F92218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4AB6239A" w14:textId="77777777" w:rsidTr="00584790">
        <w:trPr>
          <w:trHeight w:val="770"/>
          <w:jc w:val="center"/>
        </w:trPr>
        <w:tc>
          <w:tcPr>
            <w:tcW w:w="1559" w:type="dxa"/>
            <w:vAlign w:val="center"/>
          </w:tcPr>
          <w:p w14:paraId="4EB0A145" w14:textId="2385D341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auto"/>
                <w:sz w:val="22"/>
                <w:szCs w:val="22"/>
              </w:rPr>
              <w:t xml:space="preserve">電子報會員 </w:t>
            </w:r>
          </w:p>
        </w:tc>
        <w:tc>
          <w:tcPr>
            <w:tcW w:w="2835" w:type="dxa"/>
            <w:gridSpan w:val="2"/>
            <w:vAlign w:val="center"/>
          </w:tcPr>
          <w:p w14:paraId="1AC3470D" w14:textId="77777777" w:rsidR="00B04B82" w:rsidRDefault="00B04B82" w:rsidP="00E15D81">
            <w:pPr>
              <w:ind w:rightChars="-45" w:right="-108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,900 /人</w:t>
            </w:r>
          </w:p>
          <w:p w14:paraId="6927BAA4" w14:textId="0234AA14" w:rsidR="00E15D81" w:rsidRPr="00BB7681" w:rsidRDefault="00E15D81" w:rsidP="00E15D81">
            <w:pPr>
              <w:ind w:rightChars="-45" w:right="-108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hyperlink r:id="rId10" w:tgtFrame="_blank" w:history="1">
              <w:r w:rsidRPr="00E15D81">
                <w:rPr>
                  <w:rFonts w:ascii="標楷體" w:eastAsia="標楷體" w:hAnsi="標楷體"/>
                  <w:b/>
                  <w:color w:val="FF0000"/>
                  <w:sz w:val="22"/>
                  <w:szCs w:val="22"/>
                </w:rPr>
                <w:t>6/10(五)打造超級IP經營</w:t>
              </w:r>
            </w:hyperlink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5</w:t>
            </w:r>
            <w:r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,</w:t>
            </w:r>
            <w:r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220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/人</w:t>
            </w:r>
          </w:p>
        </w:tc>
        <w:tc>
          <w:tcPr>
            <w:tcW w:w="4106" w:type="dxa"/>
            <w:gridSpan w:val="4"/>
            <w:vAlign w:val="center"/>
          </w:tcPr>
          <w:p w14:paraId="774297F8" w14:textId="77777777" w:rsidR="00B04B82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610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2,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465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  <w:p w14:paraId="343018F8" w14:textId="5F26C1F2" w:rsidR="00E15D81" w:rsidRPr="00BB7681" w:rsidRDefault="00E15D81" w:rsidP="00A83F1A">
            <w:pPr>
              <w:ind w:rightChars="-45" w:right="-108"/>
              <w:jc w:val="both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343AB172" w14:textId="3702542E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5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7CE0FDF1" w14:textId="77777777" w:rsidTr="00584790">
        <w:trPr>
          <w:trHeight w:val="713"/>
          <w:jc w:val="center"/>
        </w:trPr>
        <w:tc>
          <w:tcPr>
            <w:tcW w:w="1559" w:type="dxa"/>
            <w:vAlign w:val="center"/>
          </w:tcPr>
          <w:p w14:paraId="17AF57BB" w14:textId="66C285E9" w:rsidR="00B04B82" w:rsidRPr="00BB7681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 xml:space="preserve">學校教師、學生　 </w:t>
            </w:r>
          </w:p>
        </w:tc>
        <w:tc>
          <w:tcPr>
            <w:tcW w:w="2835" w:type="dxa"/>
            <w:gridSpan w:val="2"/>
            <w:vAlign w:val="center"/>
          </w:tcPr>
          <w:p w14:paraId="3ECD44F7" w14:textId="77777777" w:rsidR="00B04B82" w:rsidRDefault="00B04B82" w:rsidP="00E15D81">
            <w:pPr>
              <w:ind w:rightChars="-45" w:right="-108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2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00 /人</w:t>
            </w:r>
          </w:p>
          <w:p w14:paraId="3CC561D2" w14:textId="63DB9D42" w:rsidR="00E15D81" w:rsidRPr="00BB7681" w:rsidRDefault="00E15D81" w:rsidP="00E15D81">
            <w:pPr>
              <w:ind w:rightChars="-45" w:right="-108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同時報名</w:t>
            </w:r>
            <w:hyperlink r:id="rId11" w:tgtFrame="_blank" w:history="1">
              <w:r w:rsidRPr="00E15D81">
                <w:rPr>
                  <w:rFonts w:ascii="標楷體" w:eastAsia="標楷體" w:hAnsi="標楷體"/>
                  <w:b/>
                  <w:color w:val="FF0000"/>
                  <w:sz w:val="22"/>
                  <w:szCs w:val="22"/>
                </w:rPr>
                <w:t>6/10(五)打造超級IP經營</w:t>
              </w:r>
            </w:hyperlink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課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，3</w:t>
            </w:r>
            <w:r w:rsidRPr="00E15D81"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  <w:t>,</w:t>
            </w:r>
            <w:r w:rsidRPr="00E15D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960</w:t>
            </w:r>
            <w:r w:rsidRPr="00E15D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</w:tc>
        <w:tc>
          <w:tcPr>
            <w:tcW w:w="4106" w:type="dxa"/>
            <w:gridSpan w:val="4"/>
            <w:vAlign w:val="center"/>
          </w:tcPr>
          <w:p w14:paraId="73CF988D" w14:textId="77777777" w:rsidR="00B04B82" w:rsidRDefault="00B04B82" w:rsidP="00A83F1A">
            <w:pPr>
              <w:ind w:rightChars="-45" w:right="-108"/>
              <w:jc w:val="both"/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□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～5人，NT$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1,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980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□ 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人以上，NT$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 xml:space="preserve"> 1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b/>
                <w:bCs/>
                <w:color w:val="FF0000"/>
                <w:sz w:val="22"/>
                <w:szCs w:val="22"/>
              </w:rPr>
              <w:t>870</w:t>
            </w:r>
            <w:r w:rsidRPr="00BB7681">
              <w:rPr>
                <w:rFonts w:ascii="標楷體" w:eastAsia="標楷體" w:hAnsi="標楷體" w:hint="eastAsia"/>
                <w:b/>
                <w:bCs/>
                <w:color w:val="FF0000"/>
                <w:sz w:val="22"/>
                <w:szCs w:val="22"/>
              </w:rPr>
              <w:t xml:space="preserve"> /人</w:t>
            </w:r>
          </w:p>
          <w:p w14:paraId="7B469AAA" w14:textId="36D6D231" w:rsidR="00E15D81" w:rsidRPr="00BB7681" w:rsidRDefault="00E15D81" w:rsidP="00A83F1A">
            <w:pPr>
              <w:ind w:rightChars="-45" w:right="-108"/>
              <w:jc w:val="both"/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14:paraId="5EA862BE" w14:textId="72D2FE7B" w:rsidR="00B04B82" w:rsidRPr="00BB7681" w:rsidRDefault="00B04B82" w:rsidP="00A83F1A">
            <w:pPr>
              <w:jc w:val="center"/>
              <w:rPr>
                <w:rFonts w:ascii="標楷體" w:eastAsia="標楷體" w:hAnsi="標楷體"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 xml:space="preserve">□ NT$ 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3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,</w:t>
            </w:r>
            <w:r w:rsidRPr="00BB7681">
              <w:rPr>
                <w:rFonts w:ascii="標楷體" w:eastAsia="標楷體" w:hAnsi="標楷體"/>
                <w:color w:val="auto"/>
                <w:sz w:val="22"/>
                <w:szCs w:val="22"/>
              </w:rPr>
              <w:t>0</w:t>
            </w:r>
            <w:r w:rsidRPr="00BB7681">
              <w:rPr>
                <w:rFonts w:ascii="標楷體" w:eastAsia="標楷體" w:hAnsi="標楷體" w:hint="eastAsia"/>
                <w:color w:val="auto"/>
                <w:sz w:val="22"/>
                <w:szCs w:val="22"/>
              </w:rPr>
              <w:t>00 /人</w:t>
            </w:r>
          </w:p>
        </w:tc>
      </w:tr>
      <w:tr w:rsidR="00B04B82" w:rsidRPr="009F6963" w14:paraId="3DA63E5D" w14:textId="77777777" w:rsidTr="00B04B82">
        <w:trPr>
          <w:trHeight w:val="360"/>
          <w:jc w:val="center"/>
        </w:trPr>
        <w:tc>
          <w:tcPr>
            <w:tcW w:w="1559" w:type="dxa"/>
          </w:tcPr>
          <w:p w14:paraId="19D1922C" w14:textId="77777777" w:rsidR="00B04B82" w:rsidRPr="00BB7681" w:rsidRDefault="00B04B82" w:rsidP="00B04B82">
            <w:pPr>
              <w:spacing w:beforeLines="25" w:before="90" w:afterLines="15" w:after="54" w:line="360" w:lineRule="exact"/>
              <w:jc w:val="center"/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</w:pPr>
            <w:r w:rsidRPr="00BB7681">
              <w:rPr>
                <w:rStyle w:val="style251"/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費用小計</w:t>
            </w:r>
          </w:p>
        </w:tc>
        <w:tc>
          <w:tcPr>
            <w:tcW w:w="9356" w:type="dxa"/>
            <w:gridSpan w:val="7"/>
          </w:tcPr>
          <w:p w14:paraId="17E169D8" w14:textId="77777777" w:rsidR="00B04B82" w:rsidRPr="00BB7681" w:rsidRDefault="00B04B82" w:rsidP="00B04B82">
            <w:pPr>
              <w:spacing w:before="60" w:after="36" w:line="360" w:lineRule="exact"/>
              <w:jc w:val="both"/>
              <w:rPr>
                <w:rFonts w:ascii="標楷體" w:eastAsia="標楷體" w:hAnsi="標楷體"/>
                <w:bCs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合計：＄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人x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</w:rPr>
              <w:t>折=</w:t>
            </w:r>
            <w:r w:rsidRPr="00BB7681">
              <w:rPr>
                <w:rFonts w:ascii="標楷體" w:eastAsia="標楷體" w:hAnsi="標楷體" w:hint="eastAsia"/>
                <w:b/>
                <w:bCs/>
                <w:color w:val="auto"/>
                <w:sz w:val="22"/>
                <w:szCs w:val="22"/>
                <w:u w:val="single"/>
              </w:rPr>
              <w:t xml:space="preserve">                    </w:t>
            </w:r>
            <w:r w:rsidRPr="00BB7681">
              <w:rPr>
                <w:rFonts w:ascii="標楷體" w:eastAsia="標楷體" w:hAnsi="標楷體"/>
                <w:b/>
                <w:bCs/>
                <w:color w:val="auto"/>
                <w:sz w:val="22"/>
                <w:szCs w:val="22"/>
              </w:rPr>
              <w:t>元</w:t>
            </w:r>
          </w:p>
        </w:tc>
      </w:tr>
      <w:tr w:rsidR="00B04B82" w:rsidRPr="009F6963" w14:paraId="4D526266" w14:textId="77777777" w:rsidTr="00BB7681">
        <w:trPr>
          <w:trHeight w:val="1835"/>
          <w:jc w:val="center"/>
        </w:trPr>
        <w:tc>
          <w:tcPr>
            <w:tcW w:w="10915" w:type="dxa"/>
            <w:gridSpan w:val="8"/>
          </w:tcPr>
          <w:p w14:paraId="2173C065" w14:textId="6A1FD01B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【雜誌公會會員】= 正常繳交「台北市雜誌商業同業公會」會費之有效會員。</w:t>
            </w:r>
          </w:p>
          <w:p w14:paraId="70A89A23" w14:textId="4B3923D0" w:rsidR="008D5CD8" w:rsidRPr="00BB7681" w:rsidRDefault="008D5CD8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教師、學生 = 報名時請一併附上有效之相關證明文件。 </w:t>
            </w:r>
          </w:p>
          <w:p w14:paraId="7AED82AD" w14:textId="15C00EC3" w:rsidR="008D5CD8" w:rsidRPr="00BB7681" w:rsidRDefault="00BB7681" w:rsidP="00BB7681">
            <w:pPr>
              <w:pStyle w:val="ab"/>
              <w:widowControl w:val="0"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60" w:lineRule="exact"/>
              <w:ind w:leftChars="0"/>
              <w:jc w:val="both"/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</w:pPr>
            <w:r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3~5人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9折優惠；6人</w:t>
            </w:r>
            <w:proofErr w:type="gramStart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>以上團報享</w:t>
            </w:r>
            <w:proofErr w:type="gramEnd"/>
            <w:r w:rsidR="008D5CD8" w:rsidRPr="00BB7681">
              <w:rPr>
                <w:rFonts w:ascii="標楷體" w:eastAsia="標楷體" w:hAnsi="標楷體" w:cs="新細明體"/>
                <w:b/>
                <w:color w:val="auto"/>
                <w:sz w:val="22"/>
                <w:szCs w:val="22"/>
              </w:rPr>
              <w:t xml:space="preserve">85折優惠；團體報名僅限以同集團/公司或同單位申請。 </w:t>
            </w:r>
          </w:p>
          <w:p w14:paraId="348214C4" w14:textId="192E61CE" w:rsidR="00B04B82" w:rsidRPr="00BB7681" w:rsidRDefault="008D5CD8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  <w:tab w:val="num" w:pos="242"/>
              </w:tabs>
              <w:spacing w:line="260" w:lineRule="exact"/>
              <w:ind w:left="482" w:hanging="482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 xml:space="preserve">  </w:t>
            </w:r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當天無法出席學習但已繳費者，請於活動前10天告知，費用可抵本會其他活動，保留時間以兩年為限。無故未上線者，恕</w:t>
            </w:r>
            <w:proofErr w:type="gramStart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不退費或抵用</w:t>
            </w:r>
            <w:proofErr w:type="gramEnd"/>
            <w:r w:rsidR="00B04B82"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。</w:t>
            </w:r>
          </w:p>
          <w:p w14:paraId="76258D0B" w14:textId="784C565E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proofErr w:type="gramStart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早鳥優惠</w:t>
            </w:r>
            <w:proofErr w:type="gramEnd"/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：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6/10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（五）、報名截止日：</w:t>
            </w:r>
            <w:r w:rsidR="00D5236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6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/</w:t>
            </w:r>
            <w:r w:rsidR="00584790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17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（</w:t>
            </w:r>
            <w:r w:rsidR="00D52364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四</w:t>
            </w: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）</w:t>
            </w:r>
          </w:p>
          <w:p w14:paraId="51AF4E0E" w14:textId="654C4307" w:rsidR="00BB7681" w:rsidRPr="00BB7681" w:rsidRDefault="00BB7681" w:rsidP="00BB7681">
            <w:pPr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480"/>
              </w:tabs>
              <w:spacing w:line="260" w:lineRule="exac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BB7681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課程收據將於付款後2周以mail寄給學員電子收據。</w:t>
            </w:r>
          </w:p>
        </w:tc>
      </w:tr>
      <w:tr w:rsidR="00B04B82" w:rsidRPr="009F6963" w14:paraId="4A9E6AC8" w14:textId="77777777" w:rsidTr="00B04B82">
        <w:trPr>
          <w:jc w:val="center"/>
        </w:trPr>
        <w:tc>
          <w:tcPr>
            <w:tcW w:w="10915" w:type="dxa"/>
            <w:gridSpan w:val="8"/>
          </w:tcPr>
          <w:p w14:paraId="6C95D1CC" w14:textId="01E95B4A" w:rsidR="00B04B82" w:rsidRPr="009F6963" w:rsidRDefault="00B04B82" w:rsidP="00B04B82">
            <w:pPr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付款方式：請於 □ 內 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sym w:font="Wingdings" w:char="F0FC"/>
            </w:r>
            <w:r w:rsidRPr="009F6963">
              <w:rPr>
                <w:rFonts w:ascii="標楷體" w:eastAsia="標楷體" w:hAnsi="標楷體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【請於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111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年</w:t>
            </w:r>
            <w:r w:rsidR="00EA4C8D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6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FF0000"/>
                <w:sz w:val="20"/>
                <w:szCs w:val="20"/>
                <w:u w:val="single"/>
              </w:rPr>
              <w:t>月</w:t>
            </w:r>
            <w:r w:rsidR="00584790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17</w:t>
            </w:r>
            <w:r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日(</w:t>
            </w:r>
            <w:r w:rsidR="00EA4C8D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四</w:t>
            </w:r>
            <w:r w:rsidRPr="009F6963">
              <w:rPr>
                <w:rFonts w:ascii="標楷體" w:eastAsia="標楷體" w:hAnsi="標楷體" w:hint="eastAsia"/>
                <w:b/>
                <w:bCs/>
                <w:iCs/>
                <w:color w:val="FF0000"/>
                <w:sz w:val="20"/>
                <w:szCs w:val="20"/>
                <w:u w:val="single"/>
              </w:rPr>
              <w:t>)</w:t>
            </w:r>
            <w:r w:rsidRPr="00B0639F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>前</w:t>
            </w:r>
            <w:r w:rsidRPr="009F6963">
              <w:rPr>
                <w:rFonts w:ascii="標楷體" w:eastAsia="標楷體" w:hAnsi="標楷體"/>
                <w:b/>
                <w:bCs/>
                <w:iCs/>
                <w:color w:val="auto"/>
                <w:sz w:val="20"/>
                <w:szCs w:val="20"/>
              </w:rPr>
              <w:t xml:space="preserve"> 完成繳費】</w:t>
            </w:r>
          </w:p>
        </w:tc>
      </w:tr>
      <w:tr w:rsidR="00B04B82" w:rsidRPr="009F6963" w14:paraId="3926ACF1" w14:textId="77777777" w:rsidTr="00BB7681">
        <w:trPr>
          <w:trHeight w:val="900"/>
          <w:jc w:val="center"/>
        </w:trPr>
        <w:tc>
          <w:tcPr>
            <w:tcW w:w="10915" w:type="dxa"/>
            <w:gridSpan w:val="8"/>
          </w:tcPr>
          <w:p w14:paraId="3A73553F" w14:textId="77777777" w:rsidR="00B04B82" w:rsidRPr="00911F95" w:rsidRDefault="00B04B82" w:rsidP="00B04B82">
            <w:pPr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clear" w:pos="360"/>
                <w:tab w:val="num" w:pos="237"/>
              </w:tabs>
              <w:adjustRightInd w:val="0"/>
              <w:spacing w:line="320" w:lineRule="exact"/>
              <w:ind w:left="237" w:hanging="237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銀行匯款 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或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ATM轉帳（請填寫轉</w:t>
            </w:r>
            <w:proofErr w:type="gramStart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出帳</w:t>
            </w:r>
            <w:proofErr w:type="gramEnd"/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號</w:t>
            </w:r>
            <w:r w:rsidRPr="00911F95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後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"/>
                <w:attr w:name="UnitName" w:val="碼"/>
              </w:smartTagPr>
              <w:r w:rsidRPr="00911F95">
                <w:rPr>
                  <w:rFonts w:ascii="標楷體" w:eastAsia="標楷體" w:hAnsi="標楷體"/>
                  <w:color w:val="auto"/>
                  <w:sz w:val="20"/>
                  <w:szCs w:val="20"/>
                </w:rPr>
                <w:t>5碼</w:t>
              </w:r>
            </w:smartTag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  <w:t xml:space="preserve">                      </w:t>
            </w:r>
            <w:r w:rsidRPr="00911F95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《對帳用，請務必填寫》</w:t>
            </w:r>
            <w:r w:rsidRPr="00911F95">
              <w:rPr>
                <w:rFonts w:ascii="標楷體" w:eastAsia="標楷體" w:hAnsi="標楷體"/>
                <w:color w:val="auto"/>
                <w:sz w:val="20"/>
                <w:szCs w:val="20"/>
              </w:rPr>
              <w:t>）</w:t>
            </w:r>
          </w:p>
          <w:p w14:paraId="4E193C2F" w14:textId="55662D4D" w:rsidR="00B04B82" w:rsidRPr="009F6963" w:rsidRDefault="00B04B82" w:rsidP="00BB7681">
            <w:pPr>
              <w:tabs>
                <w:tab w:val="num" w:pos="237"/>
              </w:tabs>
              <w:adjustRightInd w:val="0"/>
              <w:spacing w:beforeLines="25" w:before="90" w:line="320" w:lineRule="exact"/>
              <w:textAlignment w:val="baseline"/>
              <w:rPr>
                <w:rFonts w:ascii="標楷體" w:eastAsia="標楷體" w:hAnsi="標楷體"/>
                <w:color w:val="auto"/>
                <w:sz w:val="20"/>
                <w:szCs w:val="20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戶名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台北市雜誌商業同業公會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國泰</w:t>
            </w:r>
            <w:proofErr w:type="gramStart"/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>華銀行中正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分行</w:t>
            </w:r>
            <w:r>
              <w:rPr>
                <w:rFonts w:ascii="標楷體" w:eastAsia="標楷體" w:hAnsi="標楷體" w:hint="eastAsia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銀行代號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  <w:color w:val="auto"/>
                <w:sz w:val="20"/>
                <w:szCs w:val="20"/>
              </w:rPr>
              <w:t>013</w:t>
            </w:r>
            <w:r w:rsidRPr="009F696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 xml:space="preserve">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  <w:bdr w:val="single" w:sz="4" w:space="0" w:color="auto"/>
              </w:rPr>
              <w:t>帳號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：</w:t>
            </w:r>
            <w:r w:rsidRPr="00C914F3">
              <w:rPr>
                <w:rFonts w:ascii="標楷體" w:eastAsia="標楷體" w:hAnsi="標楷體"/>
                <w:b/>
                <w:color w:val="auto"/>
                <w:sz w:val="20"/>
                <w:szCs w:val="20"/>
              </w:rPr>
              <w:t>049-03-500597-7</w:t>
            </w:r>
            <w:r w:rsidRPr="009F6963">
              <w:rPr>
                <w:rFonts w:ascii="標楷體" w:eastAsia="標楷體" w:hAnsi="標楷體"/>
                <w:b/>
                <w:bCs/>
                <w:color w:val="auto"/>
                <w:sz w:val="20"/>
                <w:szCs w:val="20"/>
              </w:rPr>
              <w:t xml:space="preserve">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                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 xml:space="preserve">         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 xml:space="preserve">    </w:t>
            </w:r>
          </w:p>
        </w:tc>
      </w:tr>
      <w:tr w:rsidR="00B04B82" w:rsidRPr="009F6963" w14:paraId="4836E56C" w14:textId="77777777" w:rsidTr="00B04B82">
        <w:trPr>
          <w:trHeight w:val="744"/>
          <w:jc w:val="center"/>
        </w:trPr>
        <w:tc>
          <w:tcPr>
            <w:tcW w:w="10915" w:type="dxa"/>
            <w:gridSpan w:val="8"/>
          </w:tcPr>
          <w:p w14:paraId="1BC57989" w14:textId="77777777" w:rsidR="00B04B82" w:rsidRPr="009F6963" w:rsidRDefault="00B04B82" w:rsidP="00B04B8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auto"/>
                <w:sz w:val="20"/>
                <w:szCs w:val="20"/>
                <w:u w:val="single"/>
              </w:rPr>
            </w:pP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lastRenderedPageBreak/>
              <w:t>※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請於匯款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後，將繳款</w:t>
            </w:r>
            <w:r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末五碼資訊以mail或電話回覆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台北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市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雜誌</w:t>
            </w:r>
            <w:r w:rsidRPr="009F6963">
              <w:rPr>
                <w:rFonts w:ascii="標楷體" w:eastAsia="標楷體" w:hAnsi="標楷體" w:hint="eastAsia"/>
                <w:color w:val="auto"/>
                <w:sz w:val="20"/>
                <w:szCs w:val="20"/>
              </w:rPr>
              <w:t>商業同業</w:t>
            </w:r>
            <w:r>
              <w:rPr>
                <w:rFonts w:ascii="標楷體" w:eastAsia="標楷體" w:hAnsi="標楷體"/>
                <w:color w:val="auto"/>
                <w:sz w:val="20"/>
                <w:szCs w:val="20"/>
              </w:rPr>
              <w:t>公會，</w:t>
            </w:r>
            <w:r w:rsidRPr="009F6963">
              <w:rPr>
                <w:rFonts w:ascii="標楷體" w:eastAsia="標楷體" w:hAnsi="標楷體"/>
                <w:color w:val="auto"/>
                <w:sz w:val="20"/>
                <w:szCs w:val="20"/>
              </w:rPr>
              <w:t>謝謝！</w:t>
            </w:r>
          </w:p>
          <w:p w14:paraId="01D44A66" w14:textId="099492E2" w:rsidR="00B04B82" w:rsidRPr="000E3734" w:rsidRDefault="00B04B82" w:rsidP="00B04B82">
            <w:pPr>
              <w:autoSpaceDE w:val="0"/>
              <w:autoSpaceDN w:val="0"/>
              <w:spacing w:beforeLines="15" w:before="54"/>
              <w:ind w:leftChars="-150" w:left="-360" w:rightChars="-190" w:right="-456"/>
              <w:jc w:val="center"/>
              <w:rPr>
                <w:rFonts w:ascii="標楷體" w:eastAsia="標楷體" w:hAnsi="標楷體"/>
                <w:color w:val="auto"/>
                <w:sz w:val="18"/>
                <w:szCs w:val="18"/>
              </w:rPr>
            </w:pP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電話：02-</w:t>
            </w:r>
            <w:r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27165696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| 會址：</w:t>
            </w:r>
            <w:r w:rsidRPr="00405237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台北市</w:t>
            </w:r>
            <w:r w:rsidRPr="00405237">
              <w:rPr>
                <w:rFonts w:ascii="標楷體" w:eastAsia="標楷體" w:hAnsi="標楷體"/>
                <w:color w:val="auto"/>
                <w:sz w:val="18"/>
                <w:szCs w:val="18"/>
              </w:rPr>
              <w:t>105民權東路三段144號10樓1028室</w:t>
            </w:r>
            <w:r w:rsidRPr="000E3734">
              <w:rPr>
                <w:rFonts w:ascii="標楷體" w:eastAsia="標楷體" w:hAnsi="標楷體"/>
                <w:color w:val="auto"/>
                <w:sz w:val="18"/>
                <w:szCs w:val="18"/>
              </w:rPr>
              <w:t>| E-mail</w:t>
            </w:r>
            <w:r w:rsidRPr="00BB7681">
              <w:rPr>
                <w:rFonts w:ascii="標楷體" w:eastAsia="標楷體" w:hAnsi="標楷體" w:hint="eastAsia"/>
                <w:color w:val="auto"/>
                <w:sz w:val="18"/>
                <w:szCs w:val="18"/>
              </w:rPr>
              <w:t>:</w:t>
            </w:r>
            <w:r w:rsidR="00BB7681"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 xml:space="preserve"> kate_chen</w:t>
            </w:r>
            <w:r w:rsidRPr="00BB7681">
              <w:rPr>
                <w:rFonts w:ascii="標楷體" w:eastAsia="標楷體" w:hAnsi="標楷體"/>
                <w:color w:val="auto"/>
                <w:sz w:val="18"/>
                <w:szCs w:val="18"/>
              </w:rPr>
              <w:t>@magazine.org.tw</w:t>
            </w:r>
          </w:p>
        </w:tc>
      </w:tr>
    </w:tbl>
    <w:p w14:paraId="1DE7161D" w14:textId="59329686" w:rsidR="006454C9" w:rsidRPr="00D403F7" w:rsidRDefault="006454C9" w:rsidP="00BB7681">
      <w:pPr>
        <w:rPr>
          <w:rFonts w:ascii="Arial" w:eastAsia="標楷體" w:hAnsi="Arial" w:cs="Arial"/>
          <w:shd w:val="clear" w:color="auto" w:fill="FFFFFF"/>
        </w:rPr>
      </w:pPr>
    </w:p>
    <w:sectPr w:rsidR="006454C9" w:rsidRPr="00D403F7" w:rsidSect="00BB5CE3">
      <w:pgSz w:w="11906" w:h="16838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A302" w14:textId="77777777" w:rsidR="00E6661B" w:rsidRDefault="00E6661B" w:rsidP="001042DD">
      <w:r>
        <w:separator/>
      </w:r>
    </w:p>
  </w:endnote>
  <w:endnote w:type="continuationSeparator" w:id="0">
    <w:p w14:paraId="340BC541" w14:textId="77777777" w:rsidR="00E6661B" w:rsidRDefault="00E6661B" w:rsidP="0010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C9804" w14:textId="77777777" w:rsidR="00E6661B" w:rsidRDefault="00E6661B" w:rsidP="001042DD">
      <w:r>
        <w:separator/>
      </w:r>
    </w:p>
  </w:footnote>
  <w:footnote w:type="continuationSeparator" w:id="0">
    <w:p w14:paraId="54DC7CD9" w14:textId="77777777" w:rsidR="00E6661B" w:rsidRDefault="00E6661B" w:rsidP="0010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1BBF"/>
    <w:multiLevelType w:val="hybridMultilevel"/>
    <w:tmpl w:val="26609828"/>
    <w:lvl w:ilvl="0" w:tplc="C7C434BA">
      <w:start w:val="1"/>
      <w:numFmt w:val="bullet"/>
      <w:lvlText w:val="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95C35BC"/>
    <w:multiLevelType w:val="hybridMultilevel"/>
    <w:tmpl w:val="910E5F74"/>
    <w:lvl w:ilvl="0" w:tplc="3C166B0E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7617BB"/>
    <w:multiLevelType w:val="hybridMultilevel"/>
    <w:tmpl w:val="D7B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0595F16"/>
    <w:multiLevelType w:val="hybridMultilevel"/>
    <w:tmpl w:val="0E7C041C"/>
    <w:lvl w:ilvl="0" w:tplc="C7C434B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2CAE5A1B"/>
    <w:multiLevelType w:val="hybridMultilevel"/>
    <w:tmpl w:val="7CFEB61C"/>
    <w:lvl w:ilvl="0" w:tplc="D8A6EDB0">
      <w:start w:val="400"/>
      <w:numFmt w:val="bullet"/>
      <w:lvlText w:val="■"/>
      <w:lvlJc w:val="left"/>
      <w:pPr>
        <w:ind w:left="-631" w:hanging="360"/>
      </w:pPr>
      <w:rPr>
        <w:rFonts w:ascii="新細明體" w:eastAsia="新細明體" w:hAnsi="新細明體" w:cs="Arial" w:hint="eastAsia"/>
      </w:rPr>
    </w:lvl>
    <w:lvl w:ilvl="1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2BB2427"/>
    <w:multiLevelType w:val="hybridMultilevel"/>
    <w:tmpl w:val="62B40502"/>
    <w:lvl w:ilvl="0" w:tplc="D0AABB42">
      <w:start w:val="1"/>
      <w:numFmt w:val="bullet"/>
      <w:lvlText w:val="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2F00490"/>
    <w:multiLevelType w:val="hybridMultilevel"/>
    <w:tmpl w:val="64022D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A2806E7"/>
    <w:multiLevelType w:val="hybridMultilevel"/>
    <w:tmpl w:val="9CB8D0FE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9A64482"/>
    <w:multiLevelType w:val="hybridMultilevel"/>
    <w:tmpl w:val="68481CA2"/>
    <w:lvl w:ilvl="0" w:tplc="D0AABB42">
      <w:start w:val="1"/>
      <w:numFmt w:val="bullet"/>
      <w:lvlText w:val="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1521599"/>
    <w:multiLevelType w:val="hybridMultilevel"/>
    <w:tmpl w:val="C110080C"/>
    <w:lvl w:ilvl="0" w:tplc="88F0FE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90F7EA7"/>
    <w:multiLevelType w:val="hybridMultilevel"/>
    <w:tmpl w:val="5BB228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271593625">
    <w:abstractNumId w:val="9"/>
  </w:num>
  <w:num w:numId="2" w16cid:durableId="1402827948">
    <w:abstractNumId w:val="5"/>
  </w:num>
  <w:num w:numId="3" w16cid:durableId="2119567875">
    <w:abstractNumId w:val="7"/>
  </w:num>
  <w:num w:numId="4" w16cid:durableId="307323608">
    <w:abstractNumId w:val="10"/>
  </w:num>
  <w:num w:numId="5" w16cid:durableId="161550426">
    <w:abstractNumId w:val="2"/>
  </w:num>
  <w:num w:numId="6" w16cid:durableId="1781610519">
    <w:abstractNumId w:val="4"/>
  </w:num>
  <w:num w:numId="7" w16cid:durableId="1911960757">
    <w:abstractNumId w:val="6"/>
  </w:num>
  <w:num w:numId="8" w16cid:durableId="1926719647">
    <w:abstractNumId w:val="3"/>
  </w:num>
  <w:num w:numId="9" w16cid:durableId="1523515557">
    <w:abstractNumId w:val="0"/>
  </w:num>
  <w:num w:numId="10" w16cid:durableId="1401102523">
    <w:abstractNumId w:val="8"/>
  </w:num>
  <w:num w:numId="11" w16cid:durableId="19476167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EDC"/>
    <w:rsid w:val="00007170"/>
    <w:rsid w:val="00020E60"/>
    <w:rsid w:val="000416FE"/>
    <w:rsid w:val="00042940"/>
    <w:rsid w:val="00064F50"/>
    <w:rsid w:val="00083683"/>
    <w:rsid w:val="00097B83"/>
    <w:rsid w:val="000A6DD3"/>
    <w:rsid w:val="000C4FB3"/>
    <w:rsid w:val="000D37BF"/>
    <w:rsid w:val="000E3734"/>
    <w:rsid w:val="000E553B"/>
    <w:rsid w:val="001042DD"/>
    <w:rsid w:val="001065AF"/>
    <w:rsid w:val="00114761"/>
    <w:rsid w:val="0013190A"/>
    <w:rsid w:val="00147C9B"/>
    <w:rsid w:val="00150316"/>
    <w:rsid w:val="00151470"/>
    <w:rsid w:val="001538EC"/>
    <w:rsid w:val="00166FA5"/>
    <w:rsid w:val="00174981"/>
    <w:rsid w:val="001758E0"/>
    <w:rsid w:val="00175F2E"/>
    <w:rsid w:val="00176E2C"/>
    <w:rsid w:val="00181DA7"/>
    <w:rsid w:val="00183729"/>
    <w:rsid w:val="00186476"/>
    <w:rsid w:val="00195526"/>
    <w:rsid w:val="001A0701"/>
    <w:rsid w:val="001B504D"/>
    <w:rsid w:val="001C2DB3"/>
    <w:rsid w:val="001F2980"/>
    <w:rsid w:val="001F7B91"/>
    <w:rsid w:val="00217B3E"/>
    <w:rsid w:val="00222D00"/>
    <w:rsid w:val="00223552"/>
    <w:rsid w:val="00241176"/>
    <w:rsid w:val="0024621B"/>
    <w:rsid w:val="00263AE4"/>
    <w:rsid w:val="0026625C"/>
    <w:rsid w:val="0028044B"/>
    <w:rsid w:val="002830D9"/>
    <w:rsid w:val="002910FC"/>
    <w:rsid w:val="002A0A9F"/>
    <w:rsid w:val="002A3AC0"/>
    <w:rsid w:val="002A46AE"/>
    <w:rsid w:val="002E082F"/>
    <w:rsid w:val="003033CE"/>
    <w:rsid w:val="0030541F"/>
    <w:rsid w:val="0030620A"/>
    <w:rsid w:val="00311882"/>
    <w:rsid w:val="00317326"/>
    <w:rsid w:val="0032099C"/>
    <w:rsid w:val="003412E5"/>
    <w:rsid w:val="0035651F"/>
    <w:rsid w:val="0035697A"/>
    <w:rsid w:val="00367CAB"/>
    <w:rsid w:val="00396CEE"/>
    <w:rsid w:val="003B22DC"/>
    <w:rsid w:val="003C4772"/>
    <w:rsid w:val="00405237"/>
    <w:rsid w:val="004230C5"/>
    <w:rsid w:val="00434737"/>
    <w:rsid w:val="0044244F"/>
    <w:rsid w:val="00443B83"/>
    <w:rsid w:val="0046785C"/>
    <w:rsid w:val="004719B6"/>
    <w:rsid w:val="0048199C"/>
    <w:rsid w:val="00493762"/>
    <w:rsid w:val="004A198A"/>
    <w:rsid w:val="004B3ECF"/>
    <w:rsid w:val="004B5310"/>
    <w:rsid w:val="004C03B5"/>
    <w:rsid w:val="004C123A"/>
    <w:rsid w:val="004C3FB6"/>
    <w:rsid w:val="004C70DA"/>
    <w:rsid w:val="004C760A"/>
    <w:rsid w:val="004D2673"/>
    <w:rsid w:val="004D3DFB"/>
    <w:rsid w:val="004D53BB"/>
    <w:rsid w:val="005031A7"/>
    <w:rsid w:val="0051190D"/>
    <w:rsid w:val="00512F27"/>
    <w:rsid w:val="005204B8"/>
    <w:rsid w:val="0052142E"/>
    <w:rsid w:val="0054273C"/>
    <w:rsid w:val="005433B6"/>
    <w:rsid w:val="00554275"/>
    <w:rsid w:val="00557E84"/>
    <w:rsid w:val="00563032"/>
    <w:rsid w:val="00584790"/>
    <w:rsid w:val="005866D8"/>
    <w:rsid w:val="00587B12"/>
    <w:rsid w:val="005D2FD4"/>
    <w:rsid w:val="005E020A"/>
    <w:rsid w:val="006454C9"/>
    <w:rsid w:val="00646AEC"/>
    <w:rsid w:val="00657489"/>
    <w:rsid w:val="006728FD"/>
    <w:rsid w:val="00673A70"/>
    <w:rsid w:val="006763A8"/>
    <w:rsid w:val="0067733B"/>
    <w:rsid w:val="00681D94"/>
    <w:rsid w:val="006835B1"/>
    <w:rsid w:val="00687DC6"/>
    <w:rsid w:val="006B3657"/>
    <w:rsid w:val="006B48DD"/>
    <w:rsid w:val="006C38CD"/>
    <w:rsid w:val="006C742E"/>
    <w:rsid w:val="006C7A7C"/>
    <w:rsid w:val="00703A27"/>
    <w:rsid w:val="00710B88"/>
    <w:rsid w:val="007368F2"/>
    <w:rsid w:val="00741B56"/>
    <w:rsid w:val="00741ED9"/>
    <w:rsid w:val="00746D6D"/>
    <w:rsid w:val="007757BA"/>
    <w:rsid w:val="00792A22"/>
    <w:rsid w:val="00794188"/>
    <w:rsid w:val="007A4BBF"/>
    <w:rsid w:val="007C1B03"/>
    <w:rsid w:val="007D1021"/>
    <w:rsid w:val="007E5841"/>
    <w:rsid w:val="008004A5"/>
    <w:rsid w:val="00803B81"/>
    <w:rsid w:val="00810D39"/>
    <w:rsid w:val="008462D1"/>
    <w:rsid w:val="008466E4"/>
    <w:rsid w:val="008529A5"/>
    <w:rsid w:val="00855D9F"/>
    <w:rsid w:val="008571A6"/>
    <w:rsid w:val="008A1C47"/>
    <w:rsid w:val="008B6342"/>
    <w:rsid w:val="008C4F0F"/>
    <w:rsid w:val="008D5CD8"/>
    <w:rsid w:val="00911F95"/>
    <w:rsid w:val="009315B9"/>
    <w:rsid w:val="009454D1"/>
    <w:rsid w:val="009652EC"/>
    <w:rsid w:val="009A5F02"/>
    <w:rsid w:val="009B7453"/>
    <w:rsid w:val="009E003B"/>
    <w:rsid w:val="009F6963"/>
    <w:rsid w:val="009F6BAD"/>
    <w:rsid w:val="009F7559"/>
    <w:rsid w:val="00A10087"/>
    <w:rsid w:val="00A16F81"/>
    <w:rsid w:val="00A27E15"/>
    <w:rsid w:val="00A66BB3"/>
    <w:rsid w:val="00A73FC5"/>
    <w:rsid w:val="00A83F1A"/>
    <w:rsid w:val="00A849B8"/>
    <w:rsid w:val="00A93356"/>
    <w:rsid w:val="00A93B5F"/>
    <w:rsid w:val="00AC39AD"/>
    <w:rsid w:val="00AC7AB1"/>
    <w:rsid w:val="00AD2331"/>
    <w:rsid w:val="00AD5D5A"/>
    <w:rsid w:val="00AD6FDC"/>
    <w:rsid w:val="00B02E1A"/>
    <w:rsid w:val="00B04B82"/>
    <w:rsid w:val="00B0639F"/>
    <w:rsid w:val="00B2787D"/>
    <w:rsid w:val="00B33EB9"/>
    <w:rsid w:val="00B47F52"/>
    <w:rsid w:val="00B659AF"/>
    <w:rsid w:val="00B70C32"/>
    <w:rsid w:val="00B8239E"/>
    <w:rsid w:val="00B82630"/>
    <w:rsid w:val="00BB5CE3"/>
    <w:rsid w:val="00BB7681"/>
    <w:rsid w:val="00BE2590"/>
    <w:rsid w:val="00BF1168"/>
    <w:rsid w:val="00BF76D6"/>
    <w:rsid w:val="00C00A97"/>
    <w:rsid w:val="00C04351"/>
    <w:rsid w:val="00C0454D"/>
    <w:rsid w:val="00C076B2"/>
    <w:rsid w:val="00C147FB"/>
    <w:rsid w:val="00C17B58"/>
    <w:rsid w:val="00C30908"/>
    <w:rsid w:val="00C51630"/>
    <w:rsid w:val="00C60A18"/>
    <w:rsid w:val="00C62711"/>
    <w:rsid w:val="00C676B2"/>
    <w:rsid w:val="00C75124"/>
    <w:rsid w:val="00C876AC"/>
    <w:rsid w:val="00CD069C"/>
    <w:rsid w:val="00CD751B"/>
    <w:rsid w:val="00D045A6"/>
    <w:rsid w:val="00D062C7"/>
    <w:rsid w:val="00D20E5E"/>
    <w:rsid w:val="00D236E6"/>
    <w:rsid w:val="00D403F7"/>
    <w:rsid w:val="00D52364"/>
    <w:rsid w:val="00D53D81"/>
    <w:rsid w:val="00D6448E"/>
    <w:rsid w:val="00D92B23"/>
    <w:rsid w:val="00E00B32"/>
    <w:rsid w:val="00E15D81"/>
    <w:rsid w:val="00E23928"/>
    <w:rsid w:val="00E35CF3"/>
    <w:rsid w:val="00E431E9"/>
    <w:rsid w:val="00E57432"/>
    <w:rsid w:val="00E6661B"/>
    <w:rsid w:val="00E71ADB"/>
    <w:rsid w:val="00E81D53"/>
    <w:rsid w:val="00E8370E"/>
    <w:rsid w:val="00EA2B83"/>
    <w:rsid w:val="00EA4C8D"/>
    <w:rsid w:val="00EB59D8"/>
    <w:rsid w:val="00ED21D5"/>
    <w:rsid w:val="00ED6DB1"/>
    <w:rsid w:val="00EE556E"/>
    <w:rsid w:val="00EF1ADA"/>
    <w:rsid w:val="00EF7BB4"/>
    <w:rsid w:val="00F13000"/>
    <w:rsid w:val="00F1388D"/>
    <w:rsid w:val="00F15445"/>
    <w:rsid w:val="00F35D1A"/>
    <w:rsid w:val="00F45EDC"/>
    <w:rsid w:val="00F92218"/>
    <w:rsid w:val="00FA526F"/>
    <w:rsid w:val="00FC7E6E"/>
    <w:rsid w:val="00F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6497"/>
    <o:shapelayout v:ext="edit">
      <o:idmap v:ext="edit" data="1"/>
    </o:shapelayout>
  </w:shapeDefaults>
  <w:decimalSymbol w:val="."/>
  <w:listSeparator w:val=","/>
  <w14:docId w14:val="761FEABF"/>
  <w15:docId w15:val="{C007F9A8-21C6-4911-8B3B-E222236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C123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5EDC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F45EDC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F45EDC"/>
    <w:rPr>
      <w:rFonts w:ascii="Cambria" w:eastAsia="新細明體" w:hAnsi="Cambria" w:cs="Times New Roman"/>
      <w:b/>
      <w:bCs/>
      <w:color w:val="000000"/>
      <w:kern w:val="0"/>
      <w:sz w:val="36"/>
      <w:szCs w:val="36"/>
      <w:bdr w:val="nil"/>
    </w:rPr>
  </w:style>
  <w:style w:type="character" w:customStyle="1" w:styleId="40">
    <w:name w:val="標題 4 字元"/>
    <w:basedOn w:val="a0"/>
    <w:link w:val="4"/>
    <w:uiPriority w:val="9"/>
    <w:rsid w:val="00F45EDC"/>
    <w:rPr>
      <w:rFonts w:ascii="Cambria" w:eastAsia="新細明體" w:hAnsi="Cambria" w:cs="Times New Roman"/>
      <w:color w:val="000000"/>
      <w:kern w:val="0"/>
      <w:sz w:val="36"/>
      <w:szCs w:val="36"/>
      <w:bdr w:val="nil"/>
    </w:rPr>
  </w:style>
  <w:style w:type="character" w:customStyle="1" w:styleId="style251">
    <w:name w:val="style251"/>
    <w:basedOn w:val="a0"/>
    <w:rsid w:val="00F45EDC"/>
    <w:rPr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F45EDC"/>
    <w:rPr>
      <w:rFonts w:ascii="Cambria" w:eastAsia="新細明體" w:hAnsi="Cambria" w:cs="Times New Roman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5EDC"/>
    <w:rPr>
      <w:rFonts w:ascii="Cambria" w:eastAsia="新細明體" w:hAnsi="Cambria" w:cs="Times New Roman"/>
      <w:color w:val="000000"/>
      <w:kern w:val="0"/>
      <w:sz w:val="18"/>
      <w:szCs w:val="18"/>
      <w:bdr w:val="nil"/>
    </w:rPr>
  </w:style>
  <w:style w:type="paragraph" w:styleId="a5">
    <w:name w:val="header"/>
    <w:basedOn w:val="a"/>
    <w:link w:val="a6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paragraph" w:styleId="a7">
    <w:name w:val="footer"/>
    <w:basedOn w:val="a"/>
    <w:link w:val="a8"/>
    <w:uiPriority w:val="99"/>
    <w:semiHidden/>
    <w:unhideWhenUsed/>
    <w:rsid w:val="001042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042DD"/>
    <w:rPr>
      <w:rFonts w:ascii="Helvetica" w:eastAsia="Arial Unicode MS" w:hAnsi="Arial Unicode MS" w:cs="Arial Unicode MS"/>
      <w:color w:val="000000"/>
      <w:kern w:val="0"/>
      <w:sz w:val="20"/>
      <w:szCs w:val="20"/>
      <w:bdr w:val="nil"/>
    </w:rPr>
  </w:style>
  <w:style w:type="character" w:customStyle="1" w:styleId="style1681">
    <w:name w:val="style1681"/>
    <w:basedOn w:val="a0"/>
    <w:rsid w:val="006835B1"/>
    <w:rPr>
      <w:rFonts w:ascii="細明體_HKSCS" w:eastAsia="細明體_HKSCS" w:hAnsi="細明體_HKSCS" w:hint="eastAsia"/>
      <w:sz w:val="20"/>
      <w:szCs w:val="20"/>
    </w:rPr>
  </w:style>
  <w:style w:type="character" w:styleId="a9">
    <w:name w:val="Hyperlink"/>
    <w:basedOn w:val="a0"/>
    <w:uiPriority w:val="99"/>
    <w:unhideWhenUsed/>
    <w:rsid w:val="006835B1"/>
    <w:rPr>
      <w:color w:val="0000FF"/>
      <w:u w:val="single"/>
    </w:rPr>
  </w:style>
  <w:style w:type="table" w:styleId="aa">
    <w:name w:val="Table Grid"/>
    <w:basedOn w:val="a1"/>
    <w:uiPriority w:val="59"/>
    <w:rsid w:val="009F696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link w:val="ac"/>
    <w:uiPriority w:val="34"/>
    <w:qFormat/>
    <w:rsid w:val="00B47F52"/>
    <w:pPr>
      <w:ind w:leftChars="200" w:left="480"/>
    </w:pPr>
  </w:style>
  <w:style w:type="character" w:styleId="ad">
    <w:name w:val="Strong"/>
    <w:basedOn w:val="a0"/>
    <w:uiPriority w:val="22"/>
    <w:qFormat/>
    <w:rsid w:val="00317326"/>
    <w:rPr>
      <w:b/>
      <w:bCs/>
    </w:rPr>
  </w:style>
  <w:style w:type="paragraph" w:customStyle="1" w:styleId="HeaderFooter">
    <w:name w:val="Header &amp; Footer"/>
    <w:rsid w:val="004C123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tyle31">
    <w:name w:val="style31"/>
    <w:basedOn w:val="a0"/>
    <w:rsid w:val="007D1021"/>
  </w:style>
  <w:style w:type="character" w:customStyle="1" w:styleId="ac">
    <w:name w:val="清單段落 字元"/>
    <w:basedOn w:val="a0"/>
    <w:link w:val="ab"/>
    <w:uiPriority w:val="34"/>
    <w:rsid w:val="00064F50"/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character" w:styleId="ae">
    <w:name w:val="Unresolved Mention"/>
    <w:basedOn w:val="a0"/>
    <w:uiPriority w:val="99"/>
    <w:semiHidden/>
    <w:unhideWhenUsed/>
    <w:rsid w:val="005847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gazine.org.tw/events/mbatevents/17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e_chen@magazine.org.t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gazine.org.tw/events/mbatevents/17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agazine.org.tw/events/mbatevents/1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gazine.org.tw/events/mbatevents/17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Links>
    <vt:vector size="12" baseType="variant">
      <vt:variant>
        <vt:i4>1835086</vt:i4>
      </vt:variant>
      <vt:variant>
        <vt:i4>3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  <vt:variant>
        <vt:i4>1835086</vt:i4>
      </vt:variant>
      <vt:variant>
        <vt:i4>0</vt:i4>
      </vt:variant>
      <vt:variant>
        <vt:i4>0</vt:i4>
      </vt:variant>
      <vt:variant>
        <vt:i4>5</vt:i4>
      </vt:variant>
      <vt:variant>
        <vt:lpwstr>mailto:agnes_liu@magazine.org.tw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雜誌公會</cp:lastModifiedBy>
  <cp:revision>5</cp:revision>
  <dcterms:created xsi:type="dcterms:W3CDTF">2022-04-20T09:12:00Z</dcterms:created>
  <dcterms:modified xsi:type="dcterms:W3CDTF">2022-05-05T06:55:00Z</dcterms:modified>
</cp:coreProperties>
</file>